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AA9F3" w14:textId="45AAE5A0" w:rsidR="00D43C2C" w:rsidRDefault="00D43C2C" w:rsidP="00BD41C0">
      <w:pPr>
        <w:pStyle w:val="paragraph"/>
        <w:rPr>
          <w:rStyle w:val="normaltextrun"/>
          <w:rFonts w:ascii="Verdana" w:hAnsi="Verdana" w:cs="Arial"/>
          <w:i/>
          <w:iCs/>
          <w:sz w:val="22"/>
          <w:szCs w:val="22"/>
        </w:rPr>
      </w:pPr>
      <w:r w:rsidRPr="00D43C2C">
        <w:rPr>
          <w:rFonts w:eastAsia="Calibri"/>
          <w:noProof/>
          <w:lang w:eastAsia="en-US"/>
        </w:rPr>
        <w:drawing>
          <wp:inline distT="0" distB="0" distL="0" distR="0" wp14:anchorId="4837F262" wp14:editId="255A697A">
            <wp:extent cx="4804410" cy="949325"/>
            <wp:effectExtent l="0" t="0" r="0" b="3175"/>
            <wp:docPr id="4" name="Picture 4" descr="Whaikaha - Ministry of Disabled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haikaha - Ministry of Disabled Peop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1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296FA" w14:textId="51157189" w:rsidR="00D43C2C" w:rsidRPr="00620871" w:rsidRDefault="00D43C2C" w:rsidP="00620871">
      <w:pPr>
        <w:pStyle w:val="Heading1"/>
        <w:rPr>
          <w:rFonts w:hint="eastAsia"/>
        </w:rPr>
      </w:pPr>
      <w:r w:rsidRPr="00620871">
        <w:rPr>
          <w:rStyle w:val="normaltextrun"/>
        </w:rPr>
        <w:t>Fact sheet for people receiving Disability Support Services</w:t>
      </w:r>
    </w:p>
    <w:p w14:paraId="76B38AD5" w14:textId="7EC73C25" w:rsidR="00BD1969" w:rsidRPr="00620871" w:rsidRDefault="00BD1969" w:rsidP="00620871">
      <w:pPr>
        <w:pStyle w:val="Heading1"/>
        <w:spacing w:after="400"/>
        <w:rPr>
          <w:rStyle w:val="Emphasis"/>
        </w:rPr>
      </w:pPr>
      <w:r w:rsidRPr="00620871">
        <w:rPr>
          <w:rStyle w:val="Emphasis"/>
        </w:rPr>
        <w:t xml:space="preserve">As at: </w:t>
      </w:r>
      <w:r w:rsidR="00C34CAB">
        <w:rPr>
          <w:rStyle w:val="Emphasis"/>
        </w:rPr>
        <w:t>23</w:t>
      </w:r>
      <w:r w:rsidR="00F36DBB" w:rsidRPr="00620871">
        <w:rPr>
          <w:rStyle w:val="Emphasis"/>
        </w:rPr>
        <w:t xml:space="preserve"> </w:t>
      </w:r>
      <w:r w:rsidRPr="00620871">
        <w:rPr>
          <w:rStyle w:val="Emphasis"/>
        </w:rPr>
        <w:t>August 2024</w:t>
      </w:r>
    </w:p>
    <w:p w14:paraId="60E1F886" w14:textId="6B740E67" w:rsidR="00BD1969" w:rsidRPr="00BD41C0" w:rsidRDefault="00BD1969" w:rsidP="00BD41C0">
      <w:pPr>
        <w:rPr>
          <w:rStyle w:val="normaltextrun"/>
        </w:rPr>
      </w:pPr>
      <w:r w:rsidRPr="00BD41C0">
        <w:rPr>
          <w:rStyle w:val="normaltextrun"/>
        </w:rPr>
        <w:t xml:space="preserve">The Minister for Disability Issues, </w:t>
      </w:r>
      <w:hyperlink r:id="rId12">
        <w:r w:rsidRPr="00BD41C0">
          <w:rPr>
            <w:rStyle w:val="Hyperlink"/>
            <w:color w:val="auto"/>
            <w:u w:val="none"/>
          </w:rPr>
          <w:t>Hon Louise Upston</w:t>
        </w:r>
      </w:hyperlink>
      <w:r w:rsidRPr="00BD41C0">
        <w:rPr>
          <w:rStyle w:val="normaltextrun"/>
        </w:rPr>
        <w:t>, commissioned an Independent Review of the Disability Support System</w:t>
      </w:r>
      <w:r w:rsidR="09F30DA5" w:rsidRPr="00BD41C0">
        <w:rPr>
          <w:rStyle w:val="normaltextrun"/>
        </w:rPr>
        <w:t xml:space="preserve"> to strengthen its long-term sustainability.</w:t>
      </w:r>
    </w:p>
    <w:p w14:paraId="4B3EBC54" w14:textId="712BE33D" w:rsidR="00BD1969" w:rsidRPr="00D43C2C" w:rsidRDefault="1F5B7A99" w:rsidP="00BD41C0">
      <w:r w:rsidRPr="00BD41C0">
        <w:t>As the</w:t>
      </w:r>
      <w:r w:rsidR="00BD1969" w:rsidRPr="00BD41C0">
        <w:t xml:space="preserve"> Ministry of Disabled People - Whaikaha was facing cost pressures</w:t>
      </w:r>
      <w:r w:rsidR="44618E85" w:rsidRPr="00BD41C0">
        <w:t>, the</w:t>
      </w:r>
      <w:r w:rsidR="00BD1969" w:rsidRPr="00BD41C0">
        <w:t xml:space="preserve"> Minister wanted a full picture of the situation before considering any changes to the system.</w:t>
      </w:r>
    </w:p>
    <w:p w14:paraId="40CBB251" w14:textId="13E0F685" w:rsidR="00BD1969" w:rsidRPr="00D43C2C" w:rsidRDefault="00BD1969" w:rsidP="00BD41C0">
      <w:r w:rsidRPr="00BD41C0">
        <w:t xml:space="preserve">The Independent Review included </w:t>
      </w:r>
      <w:r w:rsidR="7D578E72" w:rsidRPr="00BD41C0">
        <w:t>seven</w:t>
      </w:r>
      <w:r w:rsidRPr="00BD41C0">
        <w:t xml:space="preserve"> recommendations, which have been accepted by </w:t>
      </w:r>
      <w:r w:rsidR="5BCEF91A" w:rsidRPr="00BD41C0">
        <w:t>Government</w:t>
      </w:r>
      <w:r w:rsidRPr="00D43C2C">
        <w:rPr>
          <w:rStyle w:val="normaltextrun"/>
          <w:rFonts w:ascii="Verdana" w:hAnsi="Verdana"/>
          <w:sz w:val="22"/>
        </w:rPr>
        <w:t>.</w:t>
      </w:r>
    </w:p>
    <w:p w14:paraId="7D3B1AFA" w14:textId="1F69A05F" w:rsidR="00BD1969" w:rsidRPr="00D43C2C" w:rsidRDefault="00BD1969" w:rsidP="00BD41C0">
      <w:r w:rsidRPr="00BD41C0">
        <w:t>Work</w:t>
      </w:r>
      <w:r w:rsidR="7AA3348F" w:rsidRPr="00BD41C0">
        <w:t xml:space="preserve"> on implementing the findings of the Independent Review began in August 2024</w:t>
      </w:r>
      <w:r w:rsidR="13510267" w:rsidRPr="00BD41C0">
        <w:t>, with initial report back</w:t>
      </w:r>
      <w:r w:rsidR="231FE29C" w:rsidRPr="00BD41C0">
        <w:t>s</w:t>
      </w:r>
      <w:r w:rsidR="13510267" w:rsidRPr="00BD41C0">
        <w:t xml:space="preserve"> by the end of 2024</w:t>
      </w:r>
      <w:r w:rsidR="7AA3348F" w:rsidRPr="00D43C2C">
        <w:rPr>
          <w:rStyle w:val="normaltextrun"/>
          <w:rFonts w:ascii="Verdana" w:hAnsi="Verdana"/>
          <w:sz w:val="22"/>
        </w:rPr>
        <w:t>.</w:t>
      </w:r>
      <w:r w:rsidRPr="00D43C2C">
        <w:rPr>
          <w:rStyle w:val="normaltextrun"/>
          <w:rFonts w:ascii="Verdana" w:hAnsi="Verdana"/>
          <w:sz w:val="22"/>
        </w:rPr>
        <w:t xml:space="preserve"> </w:t>
      </w:r>
    </w:p>
    <w:p w14:paraId="2048300C" w14:textId="4B60A318" w:rsidR="7AB93B65" w:rsidRDefault="7AB93B65" w:rsidP="00BD41C0">
      <w:pPr>
        <w:rPr>
          <w:rStyle w:val="normaltextrun"/>
          <w:rFonts w:ascii="Verdana" w:hAnsi="Verdana"/>
          <w:sz w:val="22"/>
        </w:rPr>
      </w:pPr>
      <w:bookmarkStart w:id="0" w:name="_Hlk175145418"/>
      <w:r w:rsidRPr="00BD41C0">
        <w:t>You can find the details of each recommendation on our website</w:t>
      </w:r>
      <w:r w:rsidR="00193BFA" w:rsidRPr="00BD41C0">
        <w:t xml:space="preserve"> here</w:t>
      </w:r>
      <w:r w:rsidR="00193BFA">
        <w:rPr>
          <w:rStyle w:val="normaltextrun"/>
          <w:rFonts w:ascii="Verdana" w:hAnsi="Verdana"/>
          <w:sz w:val="22"/>
        </w:rPr>
        <w:t>:</w:t>
      </w:r>
      <w:r w:rsidR="00193BFA" w:rsidRPr="00BD41C0">
        <w:rPr>
          <w:rStyle w:val="normaltextrun"/>
        </w:rPr>
        <w:t xml:space="preserve"> </w:t>
      </w:r>
      <w:hyperlink r:id="rId13" w:history="1">
        <w:r w:rsidR="00193BFA" w:rsidRPr="00BD41C0">
          <w:rPr>
            <w:rStyle w:val="Hyperlink"/>
          </w:rPr>
          <w:t>https://www.whaikaha.govt.nz/news/independent-review/recommendations-1-7</w:t>
        </w:r>
      </w:hyperlink>
      <w:r w:rsidR="00193BFA">
        <w:rPr>
          <w:rStyle w:val="normaltextrun"/>
          <w:rFonts w:ascii="Verdana" w:hAnsi="Verdana"/>
          <w:sz w:val="22"/>
        </w:rPr>
        <w:t xml:space="preserve"> </w:t>
      </w:r>
    </w:p>
    <w:p w14:paraId="64E2E6CA" w14:textId="0221F1C2" w:rsidR="00193BFA" w:rsidRPr="00757177" w:rsidRDefault="00193BFA" w:rsidP="00BD41C0">
      <w:r w:rsidRPr="00BD41C0">
        <w:t>(Please note the information in the link above is not available in Alternate Formats)</w:t>
      </w:r>
    </w:p>
    <w:bookmarkEnd w:id="0"/>
    <w:p w14:paraId="0E5E0636" w14:textId="0083FD2B" w:rsidR="00BD1969" w:rsidRPr="00620871" w:rsidRDefault="00BD1969" w:rsidP="00620871">
      <w:pPr>
        <w:pStyle w:val="Heading2"/>
      </w:pPr>
      <w:r w:rsidRPr="00620871">
        <w:rPr>
          <w:rStyle w:val="normaltextrun"/>
        </w:rPr>
        <w:t>What does this mean now?</w:t>
      </w:r>
    </w:p>
    <w:p w14:paraId="4820F68C" w14:textId="1529B11E" w:rsidR="00BD1969" w:rsidRPr="00BD41C0" w:rsidRDefault="00BD1969" w:rsidP="00BD41C0">
      <w:r w:rsidRPr="00BD41C0">
        <w:rPr>
          <w:rStyle w:val="normaltextrun"/>
        </w:rPr>
        <w:t>If you are a disabled person, family member, or carer of a disabled person, there is unlikely to be immediate change to the support you receive.</w:t>
      </w:r>
    </w:p>
    <w:p w14:paraId="339F23CA" w14:textId="2061C53A" w:rsidR="00BD1969" w:rsidRPr="00757177" w:rsidRDefault="00BD1969" w:rsidP="00620871">
      <w:r w:rsidRPr="00620871">
        <w:t xml:space="preserve">For now, you will continue to get </w:t>
      </w:r>
      <w:r w:rsidR="00867AF3" w:rsidRPr="00620871">
        <w:t>the</w:t>
      </w:r>
      <w:r w:rsidRPr="00620871">
        <w:t xml:space="preserve"> funding, equipment, care and the other disability</w:t>
      </w:r>
      <w:r w:rsidRPr="00BD41C0">
        <w:t xml:space="preserve"> support you are eligible for</w:t>
      </w:r>
      <w:r w:rsidRPr="00757177">
        <w:rPr>
          <w:rStyle w:val="normaltextrun"/>
          <w:rFonts w:ascii="Verdana" w:hAnsi="Verdana"/>
          <w:sz w:val="22"/>
        </w:rPr>
        <w:t>.</w:t>
      </w:r>
    </w:p>
    <w:p w14:paraId="3F229CD2" w14:textId="77777777" w:rsidR="009A2C8E" w:rsidRPr="009A2C8E" w:rsidRDefault="009A2C8E" w:rsidP="009A2C8E">
      <w:pPr>
        <w:rPr>
          <w:rStyle w:val="normaltextrun"/>
          <w:rFonts w:ascii="Verdana" w:hAnsi="Verdana"/>
          <w:sz w:val="22"/>
        </w:rPr>
      </w:pPr>
      <w:r w:rsidRPr="009A2C8E">
        <w:t>People do not need to go into MSD’s Work and Income office for disability support services</w:t>
      </w:r>
      <w:r w:rsidRPr="009A2C8E">
        <w:rPr>
          <w:rStyle w:val="normaltextrun"/>
          <w:rFonts w:ascii="Verdana" w:hAnsi="Verdana"/>
          <w:sz w:val="22"/>
        </w:rPr>
        <w:t>.</w:t>
      </w:r>
    </w:p>
    <w:p w14:paraId="11488E52" w14:textId="77777777" w:rsidR="009A2C8E" w:rsidRDefault="009A2C8E" w:rsidP="009A2C8E">
      <w:pPr>
        <w:rPr>
          <w:rStyle w:val="normaltextrun"/>
          <w:rFonts w:ascii="Verdana" w:hAnsi="Verdana"/>
          <w:sz w:val="22"/>
        </w:rPr>
      </w:pPr>
      <w:r w:rsidRPr="009A2C8E">
        <w:t>Your point of contact will be your provider, NASC, or Enabling Good Lives site</w:t>
      </w:r>
      <w:r w:rsidRPr="009A2C8E">
        <w:rPr>
          <w:rStyle w:val="normaltextrun"/>
          <w:rFonts w:ascii="Verdana" w:hAnsi="Verdana"/>
          <w:sz w:val="22"/>
        </w:rPr>
        <w:t>.</w:t>
      </w:r>
    </w:p>
    <w:p w14:paraId="7B2CC86F" w14:textId="5A16A3E8" w:rsidR="00BD1969" w:rsidRPr="00757177" w:rsidRDefault="009A2C8E" w:rsidP="00BD41C0">
      <w:r>
        <w:t>T</w:t>
      </w:r>
      <w:r w:rsidR="00BD1969" w:rsidRPr="00BD41C0">
        <w:t xml:space="preserve">he changes made to Flexible Funding in March 2024 will </w:t>
      </w:r>
      <w:r w:rsidR="7CB9DE2A" w:rsidRPr="00BD41C0">
        <w:t>remain</w:t>
      </w:r>
      <w:r w:rsidR="00BD1969" w:rsidRPr="00757177">
        <w:rPr>
          <w:rStyle w:val="normaltextrun"/>
          <w:rFonts w:ascii="Verdana" w:hAnsi="Verdana"/>
          <w:sz w:val="22"/>
        </w:rPr>
        <w:t>.</w:t>
      </w:r>
    </w:p>
    <w:p w14:paraId="0012322E" w14:textId="41EE187F" w:rsidR="00BD1969" w:rsidRPr="00757177" w:rsidRDefault="00BD1969" w:rsidP="00BD41C0">
      <w:pPr>
        <w:rPr>
          <w:lang w:val="en-US"/>
        </w:rPr>
      </w:pPr>
      <w:r w:rsidRPr="00BD41C0">
        <w:t xml:space="preserve">The prioritisation for Equipment and Modification Services (EMS) put in place in March 2024 </w:t>
      </w:r>
      <w:r w:rsidR="28B3927C" w:rsidRPr="00BD41C0">
        <w:t>remain</w:t>
      </w:r>
      <w:r w:rsidR="461955F1" w:rsidRPr="00BD41C0">
        <w:t>s</w:t>
      </w:r>
      <w:r w:rsidR="28B3927C" w:rsidRPr="00BD41C0">
        <w:t xml:space="preserve"> in place</w:t>
      </w:r>
      <w:r w:rsidRPr="00757177">
        <w:rPr>
          <w:rStyle w:val="normaltextrun"/>
          <w:rFonts w:ascii="Verdana" w:hAnsi="Verdana"/>
          <w:sz w:val="22"/>
        </w:rPr>
        <w:t>.</w:t>
      </w:r>
    </w:p>
    <w:p w14:paraId="551BB8E5" w14:textId="6D570014" w:rsidR="00BD1969" w:rsidRPr="00D43C2C" w:rsidRDefault="00BD1969" w:rsidP="00620871">
      <w:pPr>
        <w:pStyle w:val="Heading2"/>
      </w:pPr>
      <w:r w:rsidRPr="00D43C2C">
        <w:rPr>
          <w:rStyle w:val="normaltextrun"/>
        </w:rPr>
        <w:t>What could this mean in the future?</w:t>
      </w:r>
    </w:p>
    <w:p w14:paraId="7ABDD58D" w14:textId="390733C6" w:rsidR="00BD1969" w:rsidRPr="00A97F5E" w:rsidRDefault="62F9F9BD" w:rsidP="00620871">
      <w:r w:rsidRPr="00BD41C0">
        <w:t>People will be consulted as we move through the process</w:t>
      </w:r>
      <w:r w:rsidRPr="00A97F5E">
        <w:t>.</w:t>
      </w:r>
    </w:p>
    <w:p w14:paraId="07137A59" w14:textId="621D4D89" w:rsidR="00BD1969" w:rsidRPr="00A97F5E" w:rsidRDefault="5CD444F7" w:rsidP="00BD41C0">
      <w:r w:rsidRPr="00BD41C0">
        <w:t>We will work with providers and disability organisations, as more details are confirmed</w:t>
      </w:r>
      <w:r w:rsidRPr="00A97F5E">
        <w:rPr>
          <w:rStyle w:val="normaltextrun"/>
          <w:rFonts w:ascii="Verdana" w:hAnsi="Verdana"/>
          <w:sz w:val="22"/>
        </w:rPr>
        <w:t>.</w:t>
      </w:r>
    </w:p>
    <w:p w14:paraId="0EB237C2" w14:textId="6AA6707F" w:rsidR="00BD1969" w:rsidRPr="00BD41C0" w:rsidRDefault="00BD1969" w:rsidP="00BD41C0">
      <w:pPr>
        <w:pStyle w:val="paragraph"/>
        <w:spacing w:line="288" w:lineRule="auto"/>
        <w:rPr>
          <w:rFonts w:ascii="Arial" w:hAnsi="Arial"/>
          <w:sz w:val="36"/>
          <w:lang w:val="en-US"/>
        </w:rPr>
      </w:pPr>
      <w:r w:rsidRPr="00BD41C0">
        <w:rPr>
          <w:rFonts w:ascii="Arial" w:hAnsi="Arial"/>
          <w:sz w:val="36"/>
        </w:rPr>
        <w:t>More information can be found on the Ministry of Disabled People</w:t>
      </w:r>
      <w:r w:rsidRPr="00BD41C0">
        <w:rPr>
          <w:rStyle w:val="normaltextrun"/>
          <w:rFonts w:ascii="Arial" w:hAnsi="Arial" w:cs="Arial"/>
          <w:sz w:val="36"/>
          <w:szCs w:val="22"/>
        </w:rPr>
        <w:t xml:space="preserve"> </w:t>
      </w:r>
      <w:r w:rsidR="05023ECE" w:rsidRPr="00BD41C0">
        <w:rPr>
          <w:rStyle w:val="normaltextrun"/>
          <w:rFonts w:ascii="Arial" w:hAnsi="Arial" w:cs="Arial"/>
          <w:sz w:val="36"/>
          <w:szCs w:val="22"/>
        </w:rPr>
        <w:t>-</w:t>
      </w:r>
      <w:r w:rsidRPr="00BD41C0">
        <w:rPr>
          <w:rStyle w:val="normaltextrun"/>
          <w:rFonts w:ascii="Arial" w:hAnsi="Arial" w:cs="Arial"/>
          <w:sz w:val="36"/>
          <w:szCs w:val="22"/>
        </w:rPr>
        <w:t xml:space="preserve"> Whaikaha website.</w:t>
      </w:r>
    </w:p>
    <w:p w14:paraId="011FDFB4" w14:textId="0EA01134" w:rsidR="00BD1969" w:rsidRPr="00D43C2C" w:rsidRDefault="00BD1969" w:rsidP="00620871">
      <w:pPr>
        <w:pStyle w:val="Heading2"/>
        <w:rPr>
          <w:rStyle w:val="normaltextrun"/>
        </w:rPr>
      </w:pPr>
      <w:r w:rsidRPr="00D43C2C">
        <w:rPr>
          <w:rStyle w:val="normaltextrun"/>
        </w:rPr>
        <w:t>Contact us</w:t>
      </w:r>
    </w:p>
    <w:p w14:paraId="2867F200" w14:textId="77777777" w:rsidR="00D43C2C" w:rsidRPr="009075EE" w:rsidRDefault="00D43C2C" w:rsidP="0049070A">
      <w:pPr>
        <w:pStyle w:val="ListParagraph"/>
        <w:numPr>
          <w:ilvl w:val="0"/>
          <w:numId w:val="37"/>
        </w:numPr>
        <w:spacing w:after="80"/>
        <w:ind w:left="357" w:hanging="357"/>
        <w:contextualSpacing w:val="0"/>
        <w:rPr>
          <w:szCs w:val="24"/>
        </w:rPr>
      </w:pPr>
      <w:r w:rsidRPr="009075EE">
        <w:rPr>
          <w:b/>
          <w:bCs/>
          <w:szCs w:val="24"/>
        </w:rPr>
        <w:t>website:</w:t>
      </w:r>
      <w:r w:rsidRPr="009075EE">
        <w:rPr>
          <w:szCs w:val="24"/>
        </w:rPr>
        <w:t xml:space="preserve"> </w:t>
      </w:r>
      <w:hyperlink r:id="rId14" w:history="1">
        <w:r w:rsidRPr="009075EE">
          <w:rPr>
            <w:rStyle w:val="Hyperlink"/>
            <w:szCs w:val="24"/>
          </w:rPr>
          <w:t>www.whaikaha.govt.nz</w:t>
        </w:r>
      </w:hyperlink>
    </w:p>
    <w:p w14:paraId="36BBC304" w14:textId="77777777" w:rsidR="00D43C2C" w:rsidRPr="009075EE" w:rsidRDefault="00D43C2C" w:rsidP="0049070A">
      <w:pPr>
        <w:pStyle w:val="ListParagraph"/>
        <w:numPr>
          <w:ilvl w:val="0"/>
          <w:numId w:val="37"/>
        </w:numPr>
        <w:spacing w:after="80"/>
        <w:ind w:left="357" w:hanging="357"/>
        <w:contextualSpacing w:val="0"/>
        <w:rPr>
          <w:szCs w:val="24"/>
        </w:rPr>
      </w:pPr>
      <w:r w:rsidRPr="009075EE">
        <w:rPr>
          <w:b/>
          <w:bCs/>
          <w:szCs w:val="24"/>
        </w:rPr>
        <w:t>email:</w:t>
      </w:r>
      <w:r w:rsidRPr="009075EE">
        <w:rPr>
          <w:szCs w:val="24"/>
        </w:rPr>
        <w:t xml:space="preserve"> </w:t>
      </w:r>
      <w:hyperlink r:id="rId15" w:history="1">
        <w:r w:rsidRPr="009075EE">
          <w:rPr>
            <w:rStyle w:val="Hyperlink"/>
            <w:szCs w:val="24"/>
          </w:rPr>
          <w:t>contact@whaikaha.govt.nz</w:t>
        </w:r>
      </w:hyperlink>
    </w:p>
    <w:p w14:paraId="4AC74676" w14:textId="1D8F665F" w:rsidR="00D43C2C" w:rsidRDefault="00D43C2C" w:rsidP="0049070A">
      <w:pPr>
        <w:pStyle w:val="ListParagraph"/>
        <w:numPr>
          <w:ilvl w:val="0"/>
          <w:numId w:val="37"/>
        </w:numPr>
        <w:ind w:left="357" w:hanging="357"/>
        <w:contextualSpacing w:val="0"/>
      </w:pPr>
      <w:r w:rsidRPr="009075EE">
        <w:rPr>
          <w:b/>
          <w:bCs/>
        </w:rPr>
        <w:t>phone:</w:t>
      </w:r>
      <w:r w:rsidRPr="00D43C2C">
        <w:t xml:space="preserve"> 0800 566 601</w:t>
      </w:r>
      <w:r>
        <w:t xml:space="preserve"> </w:t>
      </w:r>
      <w:r w:rsidRPr="00D43C2C">
        <w:t>(Mon</w:t>
      </w:r>
      <w:r w:rsidR="00620871">
        <w:t>day</w:t>
      </w:r>
      <w:r w:rsidRPr="00D43C2C">
        <w:t>, Tue</w:t>
      </w:r>
      <w:r w:rsidR="00620871">
        <w:t>sday</w:t>
      </w:r>
      <w:r w:rsidRPr="00D43C2C">
        <w:t>, Thur</w:t>
      </w:r>
      <w:r w:rsidR="00620871">
        <w:t>sday</w:t>
      </w:r>
      <w:r w:rsidRPr="00D43C2C">
        <w:t>, Fri</w:t>
      </w:r>
      <w:r w:rsidR="00620871">
        <w:t>day</w:t>
      </w:r>
      <w:r w:rsidRPr="00D43C2C">
        <w:t>: 8am - 5pm. Wed</w:t>
      </w:r>
      <w:r w:rsidR="00620871">
        <w:t>nesday</w:t>
      </w:r>
      <w:r w:rsidRPr="00D43C2C">
        <w:t>: 9:30am - 5pm)</w:t>
      </w:r>
      <w:r w:rsidR="009075EE">
        <w:t>.</w:t>
      </w:r>
    </w:p>
    <w:p w14:paraId="6DD4D18C" w14:textId="5CCDBACA" w:rsidR="00D43C2C" w:rsidRDefault="00D43C2C" w:rsidP="0049070A">
      <w:pPr>
        <w:rPr>
          <w:rStyle w:val="Hyperlink"/>
          <w:szCs w:val="24"/>
          <w:lang w:val="en-US"/>
        </w:rPr>
      </w:pPr>
      <w:r w:rsidRPr="00F36DBB">
        <w:rPr>
          <w:lang w:val="en-US"/>
        </w:rPr>
        <w:t>If you are Deaf, hard of hearing, deafblind, speech impaired or find it hard to talk, you can use the New Zealand Relay Service</w:t>
      </w:r>
      <w:r w:rsidRPr="00BD41C0">
        <w:rPr>
          <w:lang w:val="en-US"/>
        </w:rPr>
        <w:t xml:space="preserve"> </w:t>
      </w:r>
      <w:hyperlink r:id="rId16" w:history="1">
        <w:r w:rsidRPr="00BD41C0">
          <w:rPr>
            <w:rStyle w:val="Hyperlink"/>
            <w:szCs w:val="24"/>
            <w:lang w:val="en-US"/>
          </w:rPr>
          <w:t>www.nzrelay.co.nz</w:t>
        </w:r>
      </w:hyperlink>
    </w:p>
    <w:p w14:paraId="0FB36F7B" w14:textId="77777777" w:rsidR="009075EE" w:rsidRDefault="009075EE" w:rsidP="009075EE">
      <w:pPr>
        <w:spacing w:before="80" w:after="160"/>
        <w:rPr>
          <w:rStyle w:val="Emphasis"/>
        </w:rPr>
      </w:pPr>
    </w:p>
    <w:p w14:paraId="41F08687" w14:textId="46443084" w:rsidR="00351504" w:rsidRPr="0049070A" w:rsidRDefault="00351504" w:rsidP="00351504">
      <w:pPr>
        <w:rPr>
          <w:rStyle w:val="Emphasis"/>
          <w:b/>
        </w:rPr>
      </w:pPr>
      <w:bookmarkStart w:id="1" w:name="_Hlk175564856"/>
      <w:r w:rsidRPr="0049070A">
        <w:rPr>
          <w:rStyle w:val="Emphasis"/>
          <w:b/>
        </w:rPr>
        <w:t>End of information | Fact sheet for people receiving Disability Support Services</w:t>
      </w:r>
      <w:r>
        <w:rPr>
          <w:rStyle w:val="Emphasis"/>
          <w:b/>
        </w:rPr>
        <w:t xml:space="preserve"> (as </w:t>
      </w:r>
      <w:proofErr w:type="gramStart"/>
      <w:r>
        <w:rPr>
          <w:rStyle w:val="Emphasis"/>
          <w:b/>
        </w:rPr>
        <w:t>at</w:t>
      </w:r>
      <w:proofErr w:type="gramEnd"/>
      <w:r>
        <w:rPr>
          <w:rStyle w:val="Emphasis"/>
          <w:b/>
        </w:rPr>
        <w:t xml:space="preserve"> </w:t>
      </w:r>
      <w:r w:rsidR="00C34CAB">
        <w:rPr>
          <w:rStyle w:val="Emphasis"/>
          <w:b/>
        </w:rPr>
        <w:t xml:space="preserve">23 </w:t>
      </w:r>
      <w:r>
        <w:rPr>
          <w:rStyle w:val="Emphasis"/>
          <w:b/>
        </w:rPr>
        <w:t>August 2024)</w:t>
      </w:r>
    </w:p>
    <w:p w14:paraId="4365BF49" w14:textId="77777777" w:rsidR="00351504" w:rsidRPr="00F36DBB" w:rsidRDefault="00351504" w:rsidP="00351504">
      <w:r>
        <w:t>This Large Print document is adapted by Blind Citizens NZ from the standard document provided by the Ministry of Disabled People | Whaikaha</w:t>
      </w:r>
    </w:p>
    <w:bookmarkEnd w:id="1"/>
    <w:p w14:paraId="5B83D230" w14:textId="7BA69D61" w:rsidR="009075EE" w:rsidRPr="00F36DBB" w:rsidRDefault="009075EE" w:rsidP="00351504"/>
    <w:sectPr w:rsidR="009075EE" w:rsidRPr="00F36DBB" w:rsidSect="00620871">
      <w:headerReference w:type="even" r:id="rId17"/>
      <w:headerReference w:type="default" r:id="rId18"/>
      <w:headerReference w:type="first" r:id="rId1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FAEE4" w14:textId="77777777" w:rsidR="00FF7B59" w:rsidRDefault="00FF7B59" w:rsidP="00BD41C0">
      <w:r>
        <w:separator/>
      </w:r>
    </w:p>
  </w:endnote>
  <w:endnote w:type="continuationSeparator" w:id="0">
    <w:p w14:paraId="5DEBD5A3" w14:textId="77777777" w:rsidR="00FF7B59" w:rsidRDefault="00FF7B59" w:rsidP="00BD41C0">
      <w:r>
        <w:continuationSeparator/>
      </w:r>
    </w:p>
  </w:endnote>
  <w:endnote w:type="continuationNotice" w:id="1">
    <w:p w14:paraId="4A3ABCF5" w14:textId="77777777" w:rsidR="00FF7B59" w:rsidRDefault="00FF7B59" w:rsidP="00BD41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370ED" w14:textId="77777777" w:rsidR="00FF7B59" w:rsidRDefault="00FF7B59" w:rsidP="00BD41C0">
      <w:r>
        <w:separator/>
      </w:r>
    </w:p>
  </w:footnote>
  <w:footnote w:type="continuationSeparator" w:id="0">
    <w:p w14:paraId="7CAD45BC" w14:textId="77777777" w:rsidR="00FF7B59" w:rsidRDefault="00FF7B59" w:rsidP="00BD41C0">
      <w:r>
        <w:continuationSeparator/>
      </w:r>
    </w:p>
  </w:footnote>
  <w:footnote w:type="continuationNotice" w:id="1">
    <w:p w14:paraId="61CF9B47" w14:textId="77777777" w:rsidR="00FF7B59" w:rsidRDefault="00FF7B59" w:rsidP="00BD41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6CB52" w14:textId="13989131" w:rsidR="00BD1969" w:rsidRDefault="00BD1969" w:rsidP="00BD4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AD86F" w14:textId="146F7999" w:rsidR="00BD1969" w:rsidRDefault="00BD1969" w:rsidP="00BD41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84B37" w14:textId="5622E9C8" w:rsidR="00BD1969" w:rsidRDefault="00BD1969" w:rsidP="00BD4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E3938"/>
    <w:multiLevelType w:val="multilevel"/>
    <w:tmpl w:val="A0FA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5C15082"/>
    <w:multiLevelType w:val="multilevel"/>
    <w:tmpl w:val="AAF6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694038"/>
    <w:multiLevelType w:val="hybridMultilevel"/>
    <w:tmpl w:val="B6E05D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5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1205898"/>
    <w:multiLevelType w:val="hybridMultilevel"/>
    <w:tmpl w:val="35F8E5AC"/>
    <w:lvl w:ilvl="0" w:tplc="048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D05290D"/>
    <w:multiLevelType w:val="multilevel"/>
    <w:tmpl w:val="0CE8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706926">
    <w:abstractNumId w:val="19"/>
  </w:num>
  <w:num w:numId="2" w16cid:durableId="20525361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7043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940556">
    <w:abstractNumId w:val="16"/>
  </w:num>
  <w:num w:numId="5" w16cid:durableId="167983457">
    <w:abstractNumId w:val="9"/>
  </w:num>
  <w:num w:numId="6" w16cid:durableId="921835589">
    <w:abstractNumId w:val="7"/>
  </w:num>
  <w:num w:numId="7" w16cid:durableId="1029374065">
    <w:abstractNumId w:val="25"/>
  </w:num>
  <w:num w:numId="8" w16cid:durableId="147609866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2380193">
    <w:abstractNumId w:val="9"/>
  </w:num>
  <w:num w:numId="10" w16cid:durableId="513229813">
    <w:abstractNumId w:val="12"/>
  </w:num>
  <w:num w:numId="11" w16cid:durableId="1197965116">
    <w:abstractNumId w:val="12"/>
  </w:num>
  <w:num w:numId="12" w16cid:durableId="385645133">
    <w:abstractNumId w:val="9"/>
  </w:num>
  <w:num w:numId="13" w16cid:durableId="367723509">
    <w:abstractNumId w:val="10"/>
  </w:num>
  <w:num w:numId="14" w16cid:durableId="138422240">
    <w:abstractNumId w:val="22"/>
  </w:num>
  <w:num w:numId="15" w16cid:durableId="600651728">
    <w:abstractNumId w:val="14"/>
  </w:num>
  <w:num w:numId="16" w16cid:durableId="1259406712">
    <w:abstractNumId w:val="6"/>
  </w:num>
  <w:num w:numId="17" w16cid:durableId="273942143">
    <w:abstractNumId w:val="5"/>
  </w:num>
  <w:num w:numId="18" w16cid:durableId="389840055">
    <w:abstractNumId w:val="4"/>
  </w:num>
  <w:num w:numId="19" w16cid:durableId="665205426">
    <w:abstractNumId w:val="8"/>
  </w:num>
  <w:num w:numId="20" w16cid:durableId="868297325">
    <w:abstractNumId w:val="3"/>
  </w:num>
  <w:num w:numId="21" w16cid:durableId="595865682">
    <w:abstractNumId w:val="2"/>
  </w:num>
  <w:num w:numId="22" w16cid:durableId="1710178389">
    <w:abstractNumId w:val="1"/>
  </w:num>
  <w:num w:numId="23" w16cid:durableId="1814253561">
    <w:abstractNumId w:val="0"/>
  </w:num>
  <w:num w:numId="24" w16cid:durableId="190193661">
    <w:abstractNumId w:val="17"/>
  </w:num>
  <w:num w:numId="25" w16cid:durableId="2144998082">
    <w:abstractNumId w:val="28"/>
  </w:num>
  <w:num w:numId="26" w16cid:durableId="908537614">
    <w:abstractNumId w:val="30"/>
  </w:num>
  <w:num w:numId="27" w16cid:durableId="1415011585">
    <w:abstractNumId w:val="26"/>
  </w:num>
  <w:num w:numId="28" w16cid:durableId="317734528">
    <w:abstractNumId w:val="20"/>
  </w:num>
  <w:num w:numId="29" w16cid:durableId="1476751298">
    <w:abstractNumId w:val="11"/>
  </w:num>
  <w:num w:numId="30" w16cid:durableId="2143770726">
    <w:abstractNumId w:val="21"/>
  </w:num>
  <w:num w:numId="31" w16cid:durableId="291592092">
    <w:abstractNumId w:val="31"/>
  </w:num>
  <w:num w:numId="32" w16cid:durableId="436415149">
    <w:abstractNumId w:val="23"/>
  </w:num>
  <w:num w:numId="33" w16cid:durableId="1280602806">
    <w:abstractNumId w:val="13"/>
  </w:num>
  <w:num w:numId="34" w16cid:durableId="863444334">
    <w:abstractNumId w:val="15"/>
  </w:num>
  <w:num w:numId="35" w16cid:durableId="1673026442">
    <w:abstractNumId w:val="29"/>
  </w:num>
  <w:num w:numId="36" w16cid:durableId="1482424942">
    <w:abstractNumId w:val="27"/>
  </w:num>
  <w:num w:numId="37" w16cid:durableId="5132307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69"/>
    <w:rsid w:val="00000B4C"/>
    <w:rsid w:val="00005BBE"/>
    <w:rsid w:val="000106D0"/>
    <w:rsid w:val="00034336"/>
    <w:rsid w:val="00037CB0"/>
    <w:rsid w:val="000A325C"/>
    <w:rsid w:val="000A576B"/>
    <w:rsid w:val="000A6EBF"/>
    <w:rsid w:val="000E3BB9"/>
    <w:rsid w:val="00106AED"/>
    <w:rsid w:val="00193BFA"/>
    <w:rsid w:val="001D3744"/>
    <w:rsid w:val="001E1731"/>
    <w:rsid w:val="00213DA6"/>
    <w:rsid w:val="00216302"/>
    <w:rsid w:val="00236D2D"/>
    <w:rsid w:val="00245A2B"/>
    <w:rsid w:val="002D1C62"/>
    <w:rsid w:val="002D367B"/>
    <w:rsid w:val="00351504"/>
    <w:rsid w:val="00354EC2"/>
    <w:rsid w:val="00384E3F"/>
    <w:rsid w:val="00397220"/>
    <w:rsid w:val="003B0A38"/>
    <w:rsid w:val="003E2869"/>
    <w:rsid w:val="003E3722"/>
    <w:rsid w:val="004227ED"/>
    <w:rsid w:val="00445BCE"/>
    <w:rsid w:val="00454F25"/>
    <w:rsid w:val="004570AB"/>
    <w:rsid w:val="004710B8"/>
    <w:rsid w:val="0049070A"/>
    <w:rsid w:val="00493AF0"/>
    <w:rsid w:val="00533E65"/>
    <w:rsid w:val="0056681E"/>
    <w:rsid w:val="00572AA9"/>
    <w:rsid w:val="00595906"/>
    <w:rsid w:val="005B11F9"/>
    <w:rsid w:val="00620871"/>
    <w:rsid w:val="00631D73"/>
    <w:rsid w:val="006A7205"/>
    <w:rsid w:val="006B19BD"/>
    <w:rsid w:val="00755441"/>
    <w:rsid w:val="00757177"/>
    <w:rsid w:val="007B201A"/>
    <w:rsid w:val="007C2143"/>
    <w:rsid w:val="007F3ACD"/>
    <w:rsid w:val="0080133F"/>
    <w:rsid w:val="0080498F"/>
    <w:rsid w:val="008113B0"/>
    <w:rsid w:val="00860654"/>
    <w:rsid w:val="00867AF3"/>
    <w:rsid w:val="008D4ED4"/>
    <w:rsid w:val="00903467"/>
    <w:rsid w:val="00906EAA"/>
    <w:rsid w:val="009075EE"/>
    <w:rsid w:val="00970DD2"/>
    <w:rsid w:val="009A2C8E"/>
    <w:rsid w:val="009C4378"/>
    <w:rsid w:val="009D15F1"/>
    <w:rsid w:val="009D2B10"/>
    <w:rsid w:val="00A15F2A"/>
    <w:rsid w:val="00A2199C"/>
    <w:rsid w:val="00A43896"/>
    <w:rsid w:val="00A6244E"/>
    <w:rsid w:val="00A97F5E"/>
    <w:rsid w:val="00AF4EC2"/>
    <w:rsid w:val="00B41635"/>
    <w:rsid w:val="00B5357A"/>
    <w:rsid w:val="00BB67C2"/>
    <w:rsid w:val="00BD1969"/>
    <w:rsid w:val="00BD41C0"/>
    <w:rsid w:val="00BD76FB"/>
    <w:rsid w:val="00C07CA5"/>
    <w:rsid w:val="00C34CAB"/>
    <w:rsid w:val="00C503A7"/>
    <w:rsid w:val="00C5215F"/>
    <w:rsid w:val="00CB4A28"/>
    <w:rsid w:val="00D34EA0"/>
    <w:rsid w:val="00D43C2C"/>
    <w:rsid w:val="00DD6907"/>
    <w:rsid w:val="00DD7526"/>
    <w:rsid w:val="00E671C3"/>
    <w:rsid w:val="00E90142"/>
    <w:rsid w:val="00E9269E"/>
    <w:rsid w:val="00EC08C2"/>
    <w:rsid w:val="00F06EE8"/>
    <w:rsid w:val="00F07349"/>
    <w:rsid w:val="00F113EF"/>
    <w:rsid w:val="00F126F3"/>
    <w:rsid w:val="00F22AE5"/>
    <w:rsid w:val="00F36DBB"/>
    <w:rsid w:val="00F829C0"/>
    <w:rsid w:val="00F829F6"/>
    <w:rsid w:val="00FF7B59"/>
    <w:rsid w:val="0292763E"/>
    <w:rsid w:val="05023ECE"/>
    <w:rsid w:val="08D24C4C"/>
    <w:rsid w:val="09F30DA5"/>
    <w:rsid w:val="12ECD753"/>
    <w:rsid w:val="131B16AF"/>
    <w:rsid w:val="13510267"/>
    <w:rsid w:val="1584EFF2"/>
    <w:rsid w:val="19624922"/>
    <w:rsid w:val="1AC80BFF"/>
    <w:rsid w:val="1DEB76E0"/>
    <w:rsid w:val="1F5B7A99"/>
    <w:rsid w:val="1F78DCC2"/>
    <w:rsid w:val="227E7319"/>
    <w:rsid w:val="231FE29C"/>
    <w:rsid w:val="2384B8E9"/>
    <w:rsid w:val="256D3B0B"/>
    <w:rsid w:val="28911F94"/>
    <w:rsid w:val="28B3927C"/>
    <w:rsid w:val="2A540C67"/>
    <w:rsid w:val="30991476"/>
    <w:rsid w:val="32744C73"/>
    <w:rsid w:val="3BFCFEA0"/>
    <w:rsid w:val="3C3F658B"/>
    <w:rsid w:val="42C47348"/>
    <w:rsid w:val="44618E85"/>
    <w:rsid w:val="461955F1"/>
    <w:rsid w:val="46D0DFA5"/>
    <w:rsid w:val="47C35C2C"/>
    <w:rsid w:val="49DD5033"/>
    <w:rsid w:val="4C0E380B"/>
    <w:rsid w:val="4FD5C9C3"/>
    <w:rsid w:val="51226945"/>
    <w:rsid w:val="58D21E80"/>
    <w:rsid w:val="5BCEF91A"/>
    <w:rsid w:val="5CD444F7"/>
    <w:rsid w:val="62E3CF22"/>
    <w:rsid w:val="62F9F9BD"/>
    <w:rsid w:val="6EFF9E16"/>
    <w:rsid w:val="7AA3348F"/>
    <w:rsid w:val="7AB93B65"/>
    <w:rsid w:val="7CB9DE2A"/>
    <w:rsid w:val="7D578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440C"/>
  <w15:chartTrackingRefBased/>
  <w15:docId w15:val="{D4F7E6E9-74AF-435F-A24E-251F3A6C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1C0"/>
    <w:pPr>
      <w:spacing w:after="280" w:line="288" w:lineRule="auto"/>
      <w:textAlignment w:val="baseline"/>
    </w:pPr>
    <w:rPr>
      <w:rFonts w:ascii="Arial" w:eastAsia="Times New Roman" w:hAnsi="Arial" w:cs="Arial"/>
      <w:sz w:val="36"/>
      <w:szCs w:val="22"/>
      <w:lang w:eastAsia="en-N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0871"/>
    <w:pPr>
      <w:keepNext/>
      <w:keepLines/>
      <w:spacing w:before="200" w:after="240"/>
      <w:outlineLvl w:val="0"/>
    </w:pPr>
    <w:rPr>
      <w:rFonts w:ascii="Arial Bold" w:eastAsiaTheme="majorEastAsia" w:hAnsi="Arial Bold"/>
      <w:b/>
      <w:bCs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0871"/>
    <w:pPr>
      <w:spacing w:before="480" w:after="200"/>
      <w:outlineLvl w:val="1"/>
    </w:pPr>
    <w:rPr>
      <w:rFonts w:ascii="Arial Bold" w:hAnsi="Arial Bold"/>
      <w:b/>
      <w:sz w:val="44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20871"/>
    <w:rPr>
      <w:rFonts w:ascii="Arial Bold" w:eastAsiaTheme="majorEastAsia" w:hAnsi="Arial Bold" w:cs="Arial"/>
      <w:b/>
      <w:bCs/>
      <w:sz w:val="72"/>
      <w:szCs w:val="2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9"/>
    <w:rsid w:val="00620871"/>
    <w:rPr>
      <w:rFonts w:ascii="Arial Bold" w:eastAsia="Times New Roman" w:hAnsi="Arial Bold" w:cs="Arial"/>
      <w:b/>
      <w:sz w:val="44"/>
      <w:szCs w:val="28"/>
      <w:lang w:eastAsia="en-NZ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20871"/>
    <w:rPr>
      <w:rFonts w:ascii="Arial" w:hAnsi="Arial"/>
      <w:b w:val="0"/>
      <w:sz w:val="4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customStyle="1" w:styleId="paragraph">
    <w:name w:val="paragraph"/>
    <w:basedOn w:val="Normal"/>
    <w:rsid w:val="00BD19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D1969"/>
  </w:style>
  <w:style w:type="character" w:customStyle="1" w:styleId="eop">
    <w:name w:val="eop"/>
    <w:basedOn w:val="DefaultParagraphFont"/>
    <w:rsid w:val="00BD1969"/>
  </w:style>
  <w:style w:type="paragraph" w:styleId="Header">
    <w:name w:val="header"/>
    <w:basedOn w:val="Normal"/>
    <w:link w:val="HeaderChar"/>
    <w:uiPriority w:val="99"/>
    <w:unhideWhenUsed/>
    <w:rsid w:val="00BD1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969"/>
    <w:rPr>
      <w:rFonts w:ascii="Verdana" w:hAnsi="Verdana" w:cs="Arial"/>
      <w:szCs w:val="2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aikaha.govt.nz/news/independent-review/recommendations-1-7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beehive.govt.nz/minister/hon-louise-upsto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us01.safelinks.protection.outlook.com/?url=http%3A%2F%2Fwww.nzrelay.co.nz%2F&amp;data=05%7C02%7Caccessibility%40msd.govt.nz%7C6bed7fe1329b465aa21c08dcbb339add%7Ce40c4f5299bd4d4fbf7ed001a2ca6556%7C0%7C0%7C638591079307419342%7CUnknown%7CTWFpbGZsb3d8eyJWIjoiMC4wLjAwMDAiLCJQIjoiV2luMzIiLCJBTiI6Ik1haWwiLCJXVCI6Mn0%3D%7C0%7C%7C%7C&amp;sdata=C8y8GCohnxqfxJjrICDjv2qIIwHgWjCn8LIiagMGoF0%3D&amp;reserved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ontact@whaikaha.govt.nz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haikaha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8" ma:contentTypeDescription="Create a new document." ma:contentTypeScope="" ma:versionID="c91b78e3101e84be9d6987144723d480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17c652e690c7e85573fa0da973c6c511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50B24-AAD3-4C1B-97E7-D7CF5AF341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8A8A18-26B9-4517-89CF-F51FC168DF29}">
  <ds:schemaRefs>
    <ds:schemaRef ds:uri="0c8419a8-0969-48de-a896-901fe0661d3e"/>
    <ds:schemaRef ds:uri="http://purl.org/dc/elements/1.1/"/>
    <ds:schemaRef ds:uri="http://schemas.microsoft.com/office/2006/metadata/properties"/>
    <ds:schemaRef ds:uri="6a7f7810-7080-4eb4-b66c-c41c6fc69d8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B31924-CDB1-447B-86E7-88D9220826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CDD73-EC5C-498B-95F2-42B263392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Links>
    <vt:vector size="18" baseType="variant">
      <vt:variant>
        <vt:i4>3407948</vt:i4>
      </vt:variant>
      <vt:variant>
        <vt:i4>6</vt:i4>
      </vt:variant>
      <vt:variant>
        <vt:i4>0</vt:i4>
      </vt:variant>
      <vt:variant>
        <vt:i4>5</vt:i4>
      </vt:variant>
      <vt:variant>
        <vt:lpwstr>mailto:contact@whaikaha.govt.nz</vt:lpwstr>
      </vt:variant>
      <vt:variant>
        <vt:lpwstr/>
      </vt:variant>
      <vt:variant>
        <vt:i4>4849684</vt:i4>
      </vt:variant>
      <vt:variant>
        <vt:i4>3</vt:i4>
      </vt:variant>
      <vt:variant>
        <vt:i4>0</vt:i4>
      </vt:variant>
      <vt:variant>
        <vt:i4>5</vt:i4>
      </vt:variant>
      <vt:variant>
        <vt:lpwstr>http://www.whaikaha.govt.nz/</vt:lpwstr>
      </vt:variant>
      <vt:variant>
        <vt:lpwstr/>
      </vt:variant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https://www.beehive.govt.nz/minister/hon-louise-upston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Horwood</dc:creator>
  <cp:keywords/>
  <dc:description/>
  <cp:lastModifiedBy>Thomas Bryan</cp:lastModifiedBy>
  <cp:revision>2</cp:revision>
  <dcterms:created xsi:type="dcterms:W3CDTF">2024-08-26T23:02:00Z</dcterms:created>
  <dcterms:modified xsi:type="dcterms:W3CDTF">2024-08-26T23:02:00Z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0x0101009F4DAE3D0000154BA5111AF3A81CDFEB</vt:lpwstr>
  </property>
  <property fmtid="{D5CDD505-2E9C-101B-9397-08002B2CF9AE}" pid="3" name="_dlc_DocIdItemGuid">
    <vt:lpwstr>e6559b40-49d5-4255-9b6b-b161a54ca442</vt:lpwstr>
  </property>
  <property fmtid="{D5CDD505-2E9C-101B-9397-08002B2CF9AE}" pid="4" name="MSIP_Label_5a96e5af-8d67-4c00-8226-9513c2a2e5a4_Enabled">
    <vt:lpwstr>true</vt:lpwstr>
  </property>
  <property fmtid="{D5CDD505-2E9C-101B-9397-08002B2CF9AE}" pid="5" name="MSIP_Label_5a96e5af-8d67-4c00-8226-9513c2a2e5a4_SetDate">
    <vt:lpwstr>2024-08-20T05:01:06Z</vt:lpwstr>
  </property>
  <property fmtid="{D5CDD505-2E9C-101B-9397-08002B2CF9AE}" pid="6" name="MSIP_Label_5a96e5af-8d67-4c00-8226-9513c2a2e5a4_Method">
    <vt:lpwstr>Privileged</vt:lpwstr>
  </property>
  <property fmtid="{D5CDD505-2E9C-101B-9397-08002B2CF9AE}" pid="7" name="MSIP_Label_5a96e5af-8d67-4c00-8226-9513c2a2e5a4_Name">
    <vt:lpwstr>Unclassified</vt:lpwstr>
  </property>
  <property fmtid="{D5CDD505-2E9C-101B-9397-08002B2CF9AE}" pid="8" name="MSIP_Label_5a96e5af-8d67-4c00-8226-9513c2a2e5a4_SiteId">
    <vt:lpwstr>e40c4f52-99bd-4d4f-bf7e-d001a2ca6556</vt:lpwstr>
  </property>
  <property fmtid="{D5CDD505-2E9C-101B-9397-08002B2CF9AE}" pid="9" name="MSIP_Label_5a96e5af-8d67-4c00-8226-9513c2a2e5a4_ActionId">
    <vt:lpwstr>08c38b79-e0af-40b7-866f-4a455c023f53</vt:lpwstr>
  </property>
  <property fmtid="{D5CDD505-2E9C-101B-9397-08002B2CF9AE}" pid="10" name="MSIP_Label_5a96e5af-8d67-4c00-8226-9513c2a2e5a4_ContentBits">
    <vt:lpwstr>0</vt:lpwstr>
  </property>
  <property fmtid="{D5CDD505-2E9C-101B-9397-08002B2CF9AE}" pid="11" name="MediaServiceImageTags">
    <vt:lpwstr/>
  </property>
</Properties>
</file>